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225" w:rsidRDefault="00935225" w:rsidP="0040366A">
      <w:pPr>
        <w:rPr>
          <w:rFonts w:ascii="Times New Roman" w:hAnsi="Times New Roman" w:cs="Times New Roman"/>
          <w:b/>
          <w:bCs/>
          <w:color w:val="202124"/>
          <w:spacing w:val="2"/>
          <w:sz w:val="32"/>
          <w:szCs w:val="32"/>
          <w:shd w:val="clear" w:color="auto" w:fill="FFFFFF"/>
        </w:rPr>
      </w:pPr>
    </w:p>
    <w:p w:rsidR="0066160F" w:rsidRPr="00935225" w:rsidRDefault="007624E7" w:rsidP="00935225">
      <w:pPr>
        <w:rPr>
          <w:rFonts w:cs="Times New Roman"/>
          <w:b/>
          <w:bCs/>
          <w:sz w:val="24"/>
          <w:szCs w:val="24"/>
          <w:u w:val="single"/>
        </w:rPr>
      </w:pPr>
      <w:r w:rsidRPr="00935225">
        <w:rPr>
          <w:rFonts w:ascii="Times New Roman" w:hAnsi="Times New Roman" w:cs="Times New Roman"/>
          <w:b/>
          <w:bCs/>
          <w:color w:val="202124"/>
          <w:spacing w:val="2"/>
          <w:sz w:val="32"/>
          <w:szCs w:val="32"/>
          <w:u w:val="single"/>
          <w:shd w:val="clear" w:color="auto" w:fill="FFFFFF"/>
        </w:rPr>
        <w:t>Preventive and Breakdown M</w:t>
      </w:r>
      <w:r w:rsidR="0066160F" w:rsidRPr="00935225">
        <w:rPr>
          <w:rFonts w:ascii="Times New Roman" w:hAnsi="Times New Roman" w:cs="Times New Roman"/>
          <w:b/>
          <w:bCs/>
          <w:color w:val="202124"/>
          <w:spacing w:val="2"/>
          <w:sz w:val="32"/>
          <w:szCs w:val="32"/>
          <w:u w:val="single"/>
          <w:shd w:val="clear" w:color="auto" w:fill="FFFFFF"/>
        </w:rPr>
        <w:t>aintenance o</w:t>
      </w:r>
      <w:r w:rsidRPr="00935225">
        <w:rPr>
          <w:rFonts w:ascii="Times New Roman" w:hAnsi="Times New Roman" w:cs="Times New Roman"/>
          <w:b/>
          <w:bCs/>
          <w:color w:val="202124"/>
          <w:spacing w:val="2"/>
          <w:sz w:val="32"/>
          <w:szCs w:val="32"/>
          <w:u w:val="single"/>
          <w:shd w:val="clear" w:color="auto" w:fill="FFFFFF"/>
        </w:rPr>
        <w:t>f Elevators in TCB and UHV BLIII.</w:t>
      </w:r>
      <w:r w:rsidR="00A27ECF" w:rsidRPr="00935225">
        <w:rPr>
          <w:rFonts w:ascii="Times New Roman" w:hAnsi="Times New Roman" w:cs="Times New Roman"/>
          <w:b/>
          <w:bCs/>
          <w:color w:val="202124"/>
          <w:spacing w:val="2"/>
          <w:sz w:val="32"/>
          <w:szCs w:val="32"/>
          <w:u w:val="single"/>
          <w:shd w:val="clear" w:color="auto" w:fill="FFFFFF"/>
        </w:rPr>
        <w:t xml:space="preserve"> </w:t>
      </w:r>
      <w:r w:rsidR="00935225" w:rsidRPr="00935225">
        <w:rPr>
          <w:rFonts w:cs="Times New Roman"/>
          <w:b/>
          <w:bCs/>
          <w:sz w:val="32"/>
          <w:szCs w:val="32"/>
          <w:u w:val="single"/>
        </w:rPr>
        <w:t>Tender Enquiry No.  FRX/17/1920/35</w:t>
      </w:r>
      <w:r w:rsidR="0066160F" w:rsidRPr="00935225">
        <w:rPr>
          <w:rFonts w:ascii="Times New Roman" w:hAnsi="Times New Roman" w:cs="Times New Roman"/>
          <w:b/>
          <w:bCs/>
          <w:color w:val="202124"/>
          <w:spacing w:val="2"/>
          <w:sz w:val="28"/>
          <w:szCs w:val="28"/>
          <w:u w:val="single"/>
        </w:rPr>
        <w:br/>
      </w:r>
      <w:bookmarkStart w:id="0" w:name="_GoBack"/>
      <w:bookmarkEnd w:id="0"/>
      <w:r w:rsidR="0066160F" w:rsidRPr="0040366A">
        <w:rPr>
          <w:rFonts w:ascii="Times New Roman" w:hAnsi="Times New Roman" w:cs="Times New Roman"/>
          <w:b/>
          <w:bCs/>
          <w:color w:val="202124"/>
          <w:spacing w:val="2"/>
          <w:sz w:val="32"/>
          <w:szCs w:val="32"/>
          <w:u w:val="single"/>
          <w:shd w:val="clear" w:color="auto" w:fill="FFFFFF"/>
        </w:rPr>
        <w:t>Scope of work. (Annexure I)</w:t>
      </w:r>
    </w:p>
    <w:p w:rsidR="0066160F" w:rsidRPr="00B63ED2" w:rsidRDefault="0066160F" w:rsidP="00950F66">
      <w:pPr>
        <w:pStyle w:val="ListParagraph"/>
        <w:numPr>
          <w:ilvl w:val="0"/>
          <w:numId w:val="1"/>
        </w:numPr>
        <w:jc w:val="both"/>
        <w:rPr>
          <w:rFonts w:ascii="Times New Roman" w:hAnsi="Times New Roman" w:cs="Times New Roman"/>
          <w:sz w:val="28"/>
          <w:szCs w:val="28"/>
        </w:rPr>
      </w:pPr>
      <w:r w:rsidRPr="00B63ED2">
        <w:rPr>
          <w:rFonts w:ascii="Times New Roman" w:hAnsi="Times New Roman" w:cs="Times New Roman"/>
          <w:color w:val="202124"/>
          <w:spacing w:val="2"/>
          <w:sz w:val="28"/>
          <w:szCs w:val="28"/>
          <w:shd w:val="clear" w:color="auto" w:fill="FFFFFF"/>
        </w:rPr>
        <w:t>Check the batteries</w:t>
      </w:r>
    </w:p>
    <w:p w:rsidR="0066160F" w:rsidRPr="00B63ED2" w:rsidRDefault="0066160F" w:rsidP="00950F66">
      <w:pPr>
        <w:pStyle w:val="ListParagraph"/>
        <w:numPr>
          <w:ilvl w:val="0"/>
          <w:numId w:val="1"/>
        </w:numPr>
        <w:jc w:val="both"/>
        <w:rPr>
          <w:rFonts w:ascii="Times New Roman" w:hAnsi="Times New Roman" w:cs="Times New Roman"/>
          <w:sz w:val="28"/>
          <w:szCs w:val="28"/>
        </w:rPr>
      </w:pPr>
      <w:r>
        <w:rPr>
          <w:rFonts w:ascii="Times New Roman" w:hAnsi="Times New Roman" w:cs="Times New Roman"/>
          <w:color w:val="202124"/>
          <w:spacing w:val="2"/>
          <w:sz w:val="28"/>
          <w:szCs w:val="28"/>
          <w:shd w:val="clear" w:color="auto" w:fill="FFFFFF"/>
        </w:rPr>
        <w:t>Inspect the electrical wiring</w:t>
      </w:r>
    </w:p>
    <w:p w:rsidR="0066160F" w:rsidRPr="00D05D34" w:rsidRDefault="0066160F" w:rsidP="00950F66">
      <w:pPr>
        <w:pStyle w:val="ListParagraph"/>
        <w:numPr>
          <w:ilvl w:val="0"/>
          <w:numId w:val="1"/>
        </w:numPr>
        <w:jc w:val="both"/>
        <w:rPr>
          <w:rFonts w:ascii="Times New Roman" w:hAnsi="Times New Roman" w:cs="Times New Roman"/>
          <w:sz w:val="28"/>
          <w:szCs w:val="28"/>
        </w:rPr>
      </w:pPr>
      <w:r w:rsidRPr="00B63ED2">
        <w:rPr>
          <w:rFonts w:ascii="Times New Roman" w:hAnsi="Times New Roman" w:cs="Times New Roman"/>
          <w:color w:val="202124"/>
          <w:spacing w:val="2"/>
          <w:sz w:val="28"/>
          <w:szCs w:val="28"/>
          <w:shd w:val="clear" w:color="auto" w:fill="FFFFFF"/>
        </w:rPr>
        <w:t>Check</w:t>
      </w:r>
      <w:r>
        <w:rPr>
          <w:rFonts w:ascii="Times New Roman" w:hAnsi="Times New Roman" w:cs="Times New Roman"/>
          <w:color w:val="202124"/>
          <w:spacing w:val="2"/>
          <w:sz w:val="28"/>
          <w:szCs w:val="28"/>
          <w:shd w:val="clear" w:color="auto" w:fill="FFFFFF"/>
        </w:rPr>
        <w:t xml:space="preserve"> the key switch.</w:t>
      </w:r>
    </w:p>
    <w:p w:rsidR="0066160F" w:rsidRPr="00D05D34" w:rsidRDefault="0066160F" w:rsidP="00950F66">
      <w:pPr>
        <w:pStyle w:val="ListParagraph"/>
        <w:numPr>
          <w:ilvl w:val="0"/>
          <w:numId w:val="1"/>
        </w:numPr>
        <w:jc w:val="both"/>
        <w:rPr>
          <w:rFonts w:ascii="Times New Roman" w:hAnsi="Times New Roman" w:cs="Times New Roman"/>
          <w:sz w:val="28"/>
          <w:szCs w:val="28"/>
        </w:rPr>
      </w:pPr>
      <w:r>
        <w:rPr>
          <w:rFonts w:ascii="Times New Roman" w:hAnsi="Times New Roman" w:cs="Times New Roman"/>
          <w:color w:val="202124"/>
          <w:spacing w:val="2"/>
          <w:sz w:val="28"/>
          <w:szCs w:val="28"/>
          <w:shd w:val="clear" w:color="auto" w:fill="FFFFFF"/>
        </w:rPr>
        <w:t xml:space="preserve"> </w:t>
      </w:r>
      <w:r w:rsidRPr="00B63ED2">
        <w:rPr>
          <w:rFonts w:ascii="Times New Roman" w:hAnsi="Times New Roman" w:cs="Times New Roman"/>
          <w:color w:val="202124"/>
          <w:spacing w:val="2"/>
          <w:sz w:val="28"/>
          <w:szCs w:val="28"/>
          <w:shd w:val="clear" w:color="auto" w:fill="FFFFFF"/>
        </w:rPr>
        <w:t xml:space="preserve">Check the ground control override </w:t>
      </w:r>
    </w:p>
    <w:p w:rsidR="0066160F" w:rsidRPr="00D05D34" w:rsidRDefault="0066160F" w:rsidP="00950F66">
      <w:pPr>
        <w:pStyle w:val="ListParagraph"/>
        <w:numPr>
          <w:ilvl w:val="0"/>
          <w:numId w:val="1"/>
        </w:numPr>
        <w:jc w:val="both"/>
        <w:rPr>
          <w:rFonts w:ascii="Times New Roman" w:hAnsi="Times New Roman" w:cs="Times New Roman"/>
          <w:sz w:val="28"/>
          <w:szCs w:val="28"/>
        </w:rPr>
      </w:pPr>
      <w:r w:rsidRPr="00B63ED2">
        <w:rPr>
          <w:rFonts w:ascii="Times New Roman" w:hAnsi="Times New Roman" w:cs="Times New Roman"/>
          <w:color w:val="202124"/>
          <w:spacing w:val="2"/>
          <w:sz w:val="28"/>
          <w:szCs w:val="28"/>
          <w:shd w:val="clear" w:color="auto" w:fill="FFFFFF"/>
        </w:rPr>
        <w:t>Check the platform self levelling</w:t>
      </w:r>
      <w:r>
        <w:rPr>
          <w:rFonts w:ascii="Times New Roman" w:hAnsi="Times New Roman" w:cs="Times New Roman"/>
          <w:color w:val="202124"/>
          <w:spacing w:val="2"/>
          <w:sz w:val="28"/>
          <w:szCs w:val="28"/>
          <w:shd w:val="clear" w:color="auto" w:fill="FFFFFF"/>
        </w:rPr>
        <w:t>.</w:t>
      </w:r>
      <w:r w:rsidRPr="00B63ED2">
        <w:rPr>
          <w:rFonts w:ascii="Times New Roman" w:hAnsi="Times New Roman" w:cs="Times New Roman"/>
          <w:color w:val="202124"/>
          <w:spacing w:val="2"/>
          <w:sz w:val="28"/>
          <w:szCs w:val="28"/>
          <w:shd w:val="clear" w:color="auto" w:fill="FFFFFF"/>
        </w:rPr>
        <w:t xml:space="preserve"> </w:t>
      </w:r>
    </w:p>
    <w:p w:rsidR="0066160F" w:rsidRPr="00D05D34" w:rsidRDefault="0066160F" w:rsidP="00950F66">
      <w:pPr>
        <w:pStyle w:val="ListParagraph"/>
        <w:numPr>
          <w:ilvl w:val="0"/>
          <w:numId w:val="1"/>
        </w:numPr>
        <w:jc w:val="both"/>
        <w:rPr>
          <w:rFonts w:ascii="Times New Roman" w:hAnsi="Times New Roman" w:cs="Times New Roman"/>
          <w:sz w:val="28"/>
          <w:szCs w:val="28"/>
        </w:rPr>
      </w:pPr>
      <w:r w:rsidRPr="00B63ED2">
        <w:rPr>
          <w:rFonts w:ascii="Times New Roman" w:hAnsi="Times New Roman" w:cs="Times New Roman"/>
          <w:color w:val="202124"/>
          <w:spacing w:val="2"/>
          <w:sz w:val="28"/>
          <w:szCs w:val="28"/>
          <w:shd w:val="clear" w:color="auto" w:fill="FFFFFF"/>
        </w:rPr>
        <w:t xml:space="preserve"> Check the drive break</w:t>
      </w:r>
      <w:r>
        <w:rPr>
          <w:rFonts w:ascii="Times New Roman" w:hAnsi="Times New Roman" w:cs="Times New Roman"/>
          <w:color w:val="202124"/>
          <w:spacing w:val="2"/>
          <w:sz w:val="28"/>
          <w:szCs w:val="28"/>
          <w:shd w:val="clear" w:color="auto" w:fill="FFFFFF"/>
        </w:rPr>
        <w:t>.</w:t>
      </w:r>
      <w:r w:rsidRPr="00B63ED2">
        <w:rPr>
          <w:rFonts w:ascii="Times New Roman" w:hAnsi="Times New Roman" w:cs="Times New Roman"/>
          <w:color w:val="202124"/>
          <w:spacing w:val="2"/>
          <w:sz w:val="28"/>
          <w:szCs w:val="28"/>
          <w:shd w:val="clear" w:color="auto" w:fill="FFFFFF"/>
        </w:rPr>
        <w:t xml:space="preserve"> </w:t>
      </w:r>
    </w:p>
    <w:p w:rsidR="0066160F" w:rsidRPr="00D05D34" w:rsidRDefault="0066160F" w:rsidP="00950F66">
      <w:pPr>
        <w:pStyle w:val="ListParagraph"/>
        <w:numPr>
          <w:ilvl w:val="0"/>
          <w:numId w:val="1"/>
        </w:numPr>
        <w:jc w:val="both"/>
        <w:rPr>
          <w:rFonts w:ascii="Times New Roman" w:hAnsi="Times New Roman" w:cs="Times New Roman"/>
          <w:sz w:val="28"/>
          <w:szCs w:val="28"/>
        </w:rPr>
      </w:pPr>
      <w:r w:rsidRPr="00B63ED2">
        <w:rPr>
          <w:rFonts w:ascii="Times New Roman" w:hAnsi="Times New Roman" w:cs="Times New Roman"/>
          <w:color w:val="202124"/>
          <w:spacing w:val="2"/>
          <w:sz w:val="28"/>
          <w:szCs w:val="28"/>
          <w:shd w:val="clear" w:color="auto" w:fill="FFFFFF"/>
        </w:rPr>
        <w:t>Check the drive speed stowed position</w:t>
      </w:r>
      <w:r>
        <w:rPr>
          <w:rFonts w:ascii="Times New Roman" w:hAnsi="Times New Roman" w:cs="Times New Roman"/>
          <w:color w:val="202124"/>
          <w:spacing w:val="2"/>
          <w:sz w:val="28"/>
          <w:szCs w:val="28"/>
          <w:shd w:val="clear" w:color="auto" w:fill="FFFFFF"/>
        </w:rPr>
        <w:t>.</w:t>
      </w:r>
    </w:p>
    <w:p w:rsidR="0066160F" w:rsidRPr="00D05D34" w:rsidRDefault="0066160F" w:rsidP="00950F66">
      <w:pPr>
        <w:pStyle w:val="ListParagraph"/>
        <w:numPr>
          <w:ilvl w:val="0"/>
          <w:numId w:val="1"/>
        </w:numPr>
        <w:jc w:val="both"/>
        <w:rPr>
          <w:rFonts w:ascii="Times New Roman" w:hAnsi="Times New Roman" w:cs="Times New Roman"/>
          <w:sz w:val="28"/>
          <w:szCs w:val="28"/>
        </w:rPr>
      </w:pPr>
      <w:r w:rsidRPr="00B63ED2">
        <w:rPr>
          <w:rFonts w:ascii="Times New Roman" w:hAnsi="Times New Roman" w:cs="Times New Roman"/>
          <w:color w:val="202124"/>
          <w:spacing w:val="2"/>
          <w:sz w:val="28"/>
          <w:szCs w:val="28"/>
          <w:shd w:val="clear" w:color="auto" w:fill="FFFFFF"/>
        </w:rPr>
        <w:t xml:space="preserve">Check the alarm </w:t>
      </w:r>
      <w:proofErr w:type="gramStart"/>
      <w:r w:rsidRPr="00B63ED2">
        <w:rPr>
          <w:rFonts w:ascii="Times New Roman" w:hAnsi="Times New Roman" w:cs="Times New Roman"/>
          <w:color w:val="202124"/>
          <w:spacing w:val="2"/>
          <w:sz w:val="28"/>
          <w:szCs w:val="28"/>
          <w:shd w:val="clear" w:color="auto" w:fill="FFFFFF"/>
        </w:rPr>
        <w:t xml:space="preserve">package </w:t>
      </w:r>
      <w:r w:rsidR="00DF1410">
        <w:rPr>
          <w:rFonts w:ascii="Times New Roman" w:hAnsi="Times New Roman" w:cs="Times New Roman"/>
          <w:color w:val="202124"/>
          <w:spacing w:val="2"/>
          <w:sz w:val="28"/>
          <w:szCs w:val="28"/>
          <w:shd w:val="clear" w:color="auto" w:fill="FFFFFF"/>
        </w:rPr>
        <w:t>.</w:t>
      </w:r>
      <w:proofErr w:type="gramEnd"/>
    </w:p>
    <w:p w:rsidR="0066160F" w:rsidRPr="00D05D34" w:rsidRDefault="0066160F" w:rsidP="00950F66">
      <w:pPr>
        <w:pStyle w:val="ListParagraph"/>
        <w:numPr>
          <w:ilvl w:val="0"/>
          <w:numId w:val="1"/>
        </w:numPr>
        <w:jc w:val="both"/>
        <w:rPr>
          <w:rFonts w:ascii="Times New Roman" w:hAnsi="Times New Roman" w:cs="Times New Roman"/>
          <w:sz w:val="28"/>
          <w:szCs w:val="28"/>
        </w:rPr>
      </w:pPr>
      <w:r w:rsidRPr="00B63ED2">
        <w:rPr>
          <w:rFonts w:ascii="Times New Roman" w:hAnsi="Times New Roman" w:cs="Times New Roman"/>
          <w:color w:val="202124"/>
          <w:spacing w:val="2"/>
          <w:sz w:val="28"/>
          <w:szCs w:val="28"/>
          <w:shd w:val="clear" w:color="auto" w:fill="FFFFFF"/>
        </w:rPr>
        <w:t xml:space="preserve">Check the turntable rotation </w:t>
      </w:r>
      <w:proofErr w:type="gramStart"/>
      <w:r w:rsidRPr="00B63ED2">
        <w:rPr>
          <w:rFonts w:ascii="Times New Roman" w:hAnsi="Times New Roman" w:cs="Times New Roman"/>
          <w:color w:val="202124"/>
          <w:spacing w:val="2"/>
          <w:sz w:val="28"/>
          <w:szCs w:val="28"/>
          <w:shd w:val="clear" w:color="auto" w:fill="FFFFFF"/>
        </w:rPr>
        <w:t xml:space="preserve">stop </w:t>
      </w:r>
      <w:r w:rsidR="00DF1410">
        <w:rPr>
          <w:rFonts w:ascii="Times New Roman" w:hAnsi="Times New Roman" w:cs="Times New Roman"/>
          <w:color w:val="202124"/>
          <w:spacing w:val="2"/>
          <w:sz w:val="28"/>
          <w:szCs w:val="28"/>
          <w:shd w:val="clear" w:color="auto" w:fill="FFFFFF"/>
        </w:rPr>
        <w:t>.</w:t>
      </w:r>
      <w:proofErr w:type="gramEnd"/>
    </w:p>
    <w:p w:rsidR="0066160F" w:rsidRPr="00DF1410" w:rsidRDefault="0066160F" w:rsidP="00950F66">
      <w:pPr>
        <w:pStyle w:val="ListParagraph"/>
        <w:numPr>
          <w:ilvl w:val="0"/>
          <w:numId w:val="1"/>
        </w:numPr>
        <w:jc w:val="both"/>
        <w:rPr>
          <w:rFonts w:ascii="Times New Roman" w:hAnsi="Times New Roman" w:cs="Times New Roman"/>
          <w:sz w:val="28"/>
          <w:szCs w:val="28"/>
        </w:rPr>
      </w:pPr>
      <w:r>
        <w:rPr>
          <w:rFonts w:ascii="Times New Roman" w:hAnsi="Times New Roman" w:cs="Times New Roman"/>
          <w:color w:val="202124"/>
          <w:spacing w:val="2"/>
          <w:sz w:val="28"/>
          <w:szCs w:val="28"/>
          <w:shd w:val="clear" w:color="auto" w:fill="FFFFFF"/>
        </w:rPr>
        <w:t>Check</w:t>
      </w:r>
      <w:r w:rsidRPr="008A42FC">
        <w:rPr>
          <w:rFonts w:ascii="Times New Roman" w:hAnsi="Times New Roman" w:cs="Times New Roman"/>
          <w:color w:val="202124"/>
          <w:spacing w:val="2"/>
          <w:sz w:val="28"/>
          <w:szCs w:val="28"/>
          <w:shd w:val="clear" w:color="auto" w:fill="FFFFFF"/>
        </w:rPr>
        <w:t xml:space="preserve">ing the emergency stop in all limit </w:t>
      </w:r>
      <w:proofErr w:type="gramStart"/>
      <w:r w:rsidRPr="008A42FC">
        <w:rPr>
          <w:rFonts w:ascii="Times New Roman" w:hAnsi="Times New Roman" w:cs="Times New Roman"/>
          <w:color w:val="202124"/>
          <w:spacing w:val="2"/>
          <w:sz w:val="28"/>
          <w:szCs w:val="28"/>
          <w:shd w:val="clear" w:color="auto" w:fill="FFFFFF"/>
        </w:rPr>
        <w:t xml:space="preserve">switches </w:t>
      </w:r>
      <w:r w:rsidR="00DF1410">
        <w:rPr>
          <w:rFonts w:ascii="Times New Roman" w:hAnsi="Times New Roman" w:cs="Times New Roman"/>
          <w:color w:val="202124"/>
          <w:spacing w:val="2"/>
          <w:sz w:val="28"/>
          <w:szCs w:val="28"/>
          <w:shd w:val="clear" w:color="auto" w:fill="FFFFFF"/>
        </w:rPr>
        <w:t>.</w:t>
      </w:r>
      <w:proofErr w:type="gramEnd"/>
    </w:p>
    <w:p w:rsidR="00DF1410" w:rsidRPr="008A42FC" w:rsidRDefault="00DF1410" w:rsidP="00950F66">
      <w:pPr>
        <w:pStyle w:val="ListParagraph"/>
        <w:numPr>
          <w:ilvl w:val="0"/>
          <w:numId w:val="1"/>
        </w:numPr>
        <w:jc w:val="both"/>
        <w:rPr>
          <w:rFonts w:ascii="Times New Roman" w:hAnsi="Times New Roman" w:cs="Times New Roman"/>
          <w:sz w:val="28"/>
          <w:szCs w:val="28"/>
        </w:rPr>
      </w:pPr>
      <w:r>
        <w:rPr>
          <w:rFonts w:ascii="Times New Roman" w:hAnsi="Times New Roman" w:cs="Times New Roman"/>
          <w:color w:val="202124"/>
          <w:spacing w:val="2"/>
          <w:sz w:val="28"/>
          <w:szCs w:val="28"/>
          <w:shd w:val="clear" w:color="auto" w:fill="FFFFFF"/>
        </w:rPr>
        <w:t>Check the electrical contractors.</w:t>
      </w:r>
    </w:p>
    <w:p w:rsidR="0066160F" w:rsidRPr="007624E7" w:rsidRDefault="0066160F" w:rsidP="007624E7">
      <w:pPr>
        <w:jc w:val="both"/>
        <w:rPr>
          <w:rFonts w:ascii="Times New Roman" w:hAnsi="Times New Roman" w:cs="Times New Roman"/>
          <w:sz w:val="28"/>
          <w:szCs w:val="28"/>
        </w:rPr>
      </w:pPr>
      <w:r w:rsidRPr="007624E7">
        <w:rPr>
          <w:rFonts w:ascii="Times New Roman" w:hAnsi="Times New Roman" w:cs="Times New Roman"/>
          <w:color w:val="202124"/>
          <w:spacing w:val="2"/>
          <w:sz w:val="28"/>
          <w:szCs w:val="28"/>
        </w:rPr>
        <w:br/>
      </w:r>
    </w:p>
    <w:p w:rsidR="0066160F" w:rsidRDefault="0066160F" w:rsidP="00950F66">
      <w:pPr>
        <w:ind w:left="360"/>
        <w:jc w:val="both"/>
        <w:rPr>
          <w:rFonts w:ascii="Times New Roman" w:hAnsi="Times New Roman" w:cs="Times New Roman"/>
          <w:color w:val="202124"/>
          <w:spacing w:val="2"/>
          <w:sz w:val="28"/>
          <w:szCs w:val="28"/>
          <w:shd w:val="clear" w:color="auto" w:fill="FFFFFF"/>
        </w:rPr>
      </w:pPr>
      <w:r w:rsidRPr="00D05D34">
        <w:rPr>
          <w:rFonts w:ascii="Times New Roman" w:hAnsi="Times New Roman" w:cs="Times New Roman"/>
          <w:b/>
          <w:bCs/>
          <w:color w:val="202124"/>
          <w:spacing w:val="2"/>
          <w:sz w:val="28"/>
          <w:szCs w:val="28"/>
          <w:u w:val="single"/>
        </w:rPr>
        <w:t>MECHANICAL</w:t>
      </w:r>
      <w:r w:rsidRPr="00D05D34">
        <w:rPr>
          <w:rFonts w:ascii="Times New Roman" w:hAnsi="Times New Roman" w:cs="Times New Roman"/>
          <w:color w:val="202124"/>
          <w:spacing w:val="2"/>
          <w:sz w:val="28"/>
          <w:szCs w:val="28"/>
        </w:rPr>
        <w:br/>
      </w:r>
      <w:r w:rsidRPr="00D05D34">
        <w:rPr>
          <w:rFonts w:ascii="Times New Roman" w:hAnsi="Times New Roman" w:cs="Times New Roman"/>
          <w:color w:val="202124"/>
          <w:spacing w:val="2"/>
          <w:sz w:val="28"/>
          <w:szCs w:val="28"/>
        </w:rPr>
        <w:br/>
      </w:r>
      <w:r>
        <w:rPr>
          <w:rFonts w:ascii="Times New Roman" w:hAnsi="Times New Roman" w:cs="Times New Roman"/>
          <w:color w:val="202124"/>
          <w:spacing w:val="2"/>
          <w:sz w:val="28"/>
          <w:szCs w:val="28"/>
          <w:shd w:val="clear" w:color="auto" w:fill="FFFFFF"/>
        </w:rPr>
        <w:t xml:space="preserve">1.Check the </w:t>
      </w:r>
      <w:proofErr w:type="spellStart"/>
      <w:r>
        <w:rPr>
          <w:rFonts w:ascii="Times New Roman" w:hAnsi="Times New Roman" w:cs="Times New Roman"/>
          <w:color w:val="202124"/>
          <w:spacing w:val="2"/>
          <w:sz w:val="28"/>
          <w:szCs w:val="28"/>
          <w:shd w:val="clear" w:color="auto" w:fill="FFFFFF"/>
        </w:rPr>
        <w:t>the</w:t>
      </w:r>
      <w:proofErr w:type="spellEnd"/>
      <w:r>
        <w:rPr>
          <w:rFonts w:ascii="Times New Roman" w:hAnsi="Times New Roman" w:cs="Times New Roman"/>
          <w:color w:val="202124"/>
          <w:spacing w:val="2"/>
          <w:sz w:val="28"/>
          <w:szCs w:val="28"/>
          <w:shd w:val="clear" w:color="auto" w:fill="FFFFFF"/>
        </w:rPr>
        <w:t xml:space="preserve"> tire</w:t>
      </w:r>
      <w:r w:rsidRPr="00D05D34">
        <w:rPr>
          <w:rFonts w:ascii="Times New Roman" w:hAnsi="Times New Roman" w:cs="Times New Roman"/>
          <w:color w:val="202124"/>
          <w:spacing w:val="2"/>
          <w:sz w:val="28"/>
          <w:szCs w:val="28"/>
          <w:shd w:val="clear" w:color="auto" w:fill="FFFFFF"/>
        </w:rPr>
        <w:t xml:space="preserve"> wheel</w:t>
      </w:r>
      <w:r>
        <w:rPr>
          <w:rFonts w:ascii="Times New Roman" w:hAnsi="Times New Roman" w:cs="Times New Roman"/>
          <w:color w:val="202124"/>
          <w:spacing w:val="2"/>
          <w:sz w:val="28"/>
          <w:szCs w:val="28"/>
          <w:shd w:val="clear" w:color="auto" w:fill="FFFFFF"/>
        </w:rPr>
        <w:t>s and Lug Nut torque.</w:t>
      </w:r>
    </w:p>
    <w:p w:rsidR="0066160F" w:rsidRDefault="0066160F" w:rsidP="00950F66">
      <w:pPr>
        <w:ind w:left="360"/>
        <w:jc w:val="both"/>
        <w:rPr>
          <w:rFonts w:ascii="Times New Roman" w:hAnsi="Times New Roman" w:cs="Times New Roman"/>
          <w:color w:val="202124"/>
          <w:spacing w:val="2"/>
          <w:sz w:val="28"/>
          <w:szCs w:val="28"/>
          <w:shd w:val="clear" w:color="auto" w:fill="FFFFFF"/>
        </w:rPr>
      </w:pPr>
      <w:r w:rsidRPr="00D05D34">
        <w:rPr>
          <w:rFonts w:ascii="Times New Roman" w:hAnsi="Times New Roman" w:cs="Times New Roman"/>
          <w:color w:val="202124"/>
          <w:spacing w:val="2"/>
          <w:sz w:val="28"/>
          <w:szCs w:val="28"/>
        </w:rPr>
        <w:t>2.</w:t>
      </w:r>
      <w:r w:rsidRPr="008A42FC">
        <w:rPr>
          <w:rFonts w:ascii="Times New Roman" w:hAnsi="Times New Roman" w:cs="Times New Roman"/>
          <w:color w:val="202124"/>
          <w:spacing w:val="2"/>
          <w:sz w:val="28"/>
          <w:szCs w:val="28"/>
          <w:shd w:val="clear" w:color="auto" w:fill="FFFFFF"/>
        </w:rPr>
        <w:t xml:space="preserve"> </w:t>
      </w:r>
      <w:r w:rsidRPr="00B63ED2">
        <w:rPr>
          <w:rFonts w:ascii="Times New Roman" w:hAnsi="Times New Roman" w:cs="Times New Roman"/>
          <w:color w:val="202124"/>
          <w:spacing w:val="2"/>
          <w:sz w:val="28"/>
          <w:szCs w:val="28"/>
          <w:shd w:val="clear" w:color="auto" w:fill="FFFFFF"/>
        </w:rPr>
        <w:t>Check</w:t>
      </w:r>
      <w:r>
        <w:rPr>
          <w:rFonts w:ascii="Times New Roman" w:hAnsi="Times New Roman" w:cs="Times New Roman"/>
          <w:color w:val="202124"/>
          <w:spacing w:val="2"/>
          <w:sz w:val="28"/>
          <w:szCs w:val="28"/>
          <w:shd w:val="clear" w:color="auto" w:fill="FFFFFF"/>
        </w:rPr>
        <w:t xml:space="preserve"> </w:t>
      </w:r>
      <w:r w:rsidRPr="00D05D34">
        <w:rPr>
          <w:rFonts w:ascii="Times New Roman" w:hAnsi="Times New Roman" w:cs="Times New Roman"/>
          <w:color w:val="202124"/>
          <w:spacing w:val="2"/>
          <w:sz w:val="28"/>
          <w:szCs w:val="28"/>
          <w:shd w:val="clear" w:color="auto" w:fill="FFFFFF"/>
        </w:rPr>
        <w:t>the proper brake configuration</w:t>
      </w:r>
      <w:r w:rsidR="00DF1410">
        <w:rPr>
          <w:rFonts w:ascii="Times New Roman" w:hAnsi="Times New Roman" w:cs="Times New Roman"/>
          <w:color w:val="202124"/>
          <w:spacing w:val="2"/>
          <w:sz w:val="28"/>
          <w:szCs w:val="28"/>
          <w:shd w:val="clear" w:color="auto" w:fill="FFFFFF"/>
        </w:rPr>
        <w:t>.</w:t>
      </w:r>
    </w:p>
    <w:p w:rsidR="0066160F" w:rsidRDefault="0066160F" w:rsidP="00950F66">
      <w:pPr>
        <w:ind w:left="360"/>
        <w:jc w:val="both"/>
        <w:rPr>
          <w:rFonts w:ascii="Times New Roman" w:hAnsi="Times New Roman" w:cs="Times New Roman"/>
          <w:color w:val="202124"/>
          <w:spacing w:val="2"/>
          <w:sz w:val="28"/>
          <w:szCs w:val="28"/>
          <w:shd w:val="clear" w:color="auto" w:fill="FFFFFF"/>
        </w:rPr>
      </w:pPr>
      <w:r>
        <w:rPr>
          <w:rFonts w:ascii="Times New Roman" w:hAnsi="Times New Roman" w:cs="Times New Roman"/>
          <w:color w:val="202124"/>
          <w:spacing w:val="2"/>
          <w:sz w:val="28"/>
          <w:szCs w:val="28"/>
          <w:shd w:val="clear" w:color="auto" w:fill="FFFFFF"/>
        </w:rPr>
        <w:t xml:space="preserve">3.  </w:t>
      </w:r>
      <w:r w:rsidRPr="008A42FC">
        <w:rPr>
          <w:rFonts w:ascii="Times New Roman" w:hAnsi="Times New Roman" w:cs="Times New Roman"/>
          <w:color w:val="202124"/>
          <w:spacing w:val="2"/>
          <w:sz w:val="28"/>
          <w:szCs w:val="28"/>
          <w:shd w:val="clear" w:color="auto" w:fill="FFFFFF"/>
        </w:rPr>
        <w:t xml:space="preserve"> </w:t>
      </w:r>
      <w:r w:rsidRPr="00B63ED2">
        <w:rPr>
          <w:rFonts w:ascii="Times New Roman" w:hAnsi="Times New Roman" w:cs="Times New Roman"/>
          <w:color w:val="202124"/>
          <w:spacing w:val="2"/>
          <w:sz w:val="28"/>
          <w:szCs w:val="28"/>
          <w:shd w:val="clear" w:color="auto" w:fill="FFFFFF"/>
        </w:rPr>
        <w:t xml:space="preserve">Check </w:t>
      </w:r>
      <w:r>
        <w:rPr>
          <w:rFonts w:ascii="Times New Roman" w:hAnsi="Times New Roman" w:cs="Times New Roman"/>
          <w:color w:val="202124"/>
          <w:spacing w:val="2"/>
          <w:sz w:val="28"/>
          <w:szCs w:val="28"/>
          <w:shd w:val="clear" w:color="auto" w:fill="FFFFFF"/>
        </w:rPr>
        <w:t>he oil level in drive hubs</w:t>
      </w:r>
      <w:r w:rsidRPr="00D05D34">
        <w:rPr>
          <w:rFonts w:ascii="Times New Roman" w:hAnsi="Times New Roman" w:cs="Times New Roman"/>
          <w:color w:val="202124"/>
          <w:spacing w:val="2"/>
          <w:sz w:val="28"/>
          <w:szCs w:val="28"/>
          <w:shd w:val="clear" w:color="auto" w:fill="FFFFFF"/>
        </w:rPr>
        <w:t xml:space="preserve"> and mounting </w:t>
      </w:r>
      <w:proofErr w:type="gramStart"/>
      <w:r w:rsidRPr="00D05D34">
        <w:rPr>
          <w:rFonts w:ascii="Times New Roman" w:hAnsi="Times New Roman" w:cs="Times New Roman"/>
          <w:color w:val="202124"/>
          <w:spacing w:val="2"/>
          <w:sz w:val="28"/>
          <w:szCs w:val="28"/>
          <w:shd w:val="clear" w:color="auto" w:fill="FFFFFF"/>
        </w:rPr>
        <w:t xml:space="preserve">boil </w:t>
      </w:r>
      <w:r w:rsidR="00DF1410">
        <w:rPr>
          <w:rFonts w:ascii="Times New Roman" w:hAnsi="Times New Roman" w:cs="Times New Roman"/>
          <w:color w:val="202124"/>
          <w:spacing w:val="2"/>
          <w:sz w:val="28"/>
          <w:szCs w:val="28"/>
          <w:shd w:val="clear" w:color="auto" w:fill="FFFFFF"/>
        </w:rPr>
        <w:t>.</w:t>
      </w:r>
      <w:proofErr w:type="gramEnd"/>
    </w:p>
    <w:p w:rsidR="0066160F" w:rsidRDefault="0066160F" w:rsidP="00950F66">
      <w:pPr>
        <w:ind w:left="360"/>
        <w:jc w:val="both"/>
        <w:rPr>
          <w:rFonts w:ascii="Times New Roman" w:hAnsi="Times New Roman" w:cs="Times New Roman"/>
          <w:color w:val="202124"/>
          <w:spacing w:val="2"/>
          <w:sz w:val="28"/>
          <w:szCs w:val="28"/>
          <w:shd w:val="clear" w:color="auto" w:fill="FFFFFF"/>
        </w:rPr>
      </w:pPr>
      <w:r>
        <w:rPr>
          <w:rFonts w:ascii="Times New Roman" w:hAnsi="Times New Roman" w:cs="Times New Roman"/>
          <w:color w:val="202124"/>
          <w:spacing w:val="2"/>
          <w:sz w:val="28"/>
          <w:szCs w:val="28"/>
          <w:shd w:val="clear" w:color="auto" w:fill="FFFFFF"/>
        </w:rPr>
        <w:t>4 .P</w:t>
      </w:r>
      <w:r w:rsidRPr="00D05D34">
        <w:rPr>
          <w:rFonts w:ascii="Times New Roman" w:hAnsi="Times New Roman" w:cs="Times New Roman"/>
          <w:color w:val="202124"/>
          <w:spacing w:val="2"/>
          <w:sz w:val="28"/>
          <w:szCs w:val="28"/>
          <w:shd w:val="clear" w:color="auto" w:fill="FFFFFF"/>
        </w:rPr>
        <w:t>e</w:t>
      </w:r>
      <w:r>
        <w:rPr>
          <w:rFonts w:ascii="Times New Roman" w:hAnsi="Times New Roman" w:cs="Times New Roman"/>
          <w:color w:val="202124"/>
          <w:spacing w:val="2"/>
          <w:sz w:val="28"/>
          <w:szCs w:val="28"/>
          <w:shd w:val="clear" w:color="auto" w:fill="FFFFFF"/>
        </w:rPr>
        <w:t xml:space="preserve">rform Hydraulic oil </w:t>
      </w:r>
      <w:proofErr w:type="gramStart"/>
      <w:r>
        <w:rPr>
          <w:rFonts w:ascii="Times New Roman" w:hAnsi="Times New Roman" w:cs="Times New Roman"/>
          <w:color w:val="202124"/>
          <w:spacing w:val="2"/>
          <w:sz w:val="28"/>
          <w:szCs w:val="28"/>
          <w:shd w:val="clear" w:color="auto" w:fill="FFFFFF"/>
        </w:rPr>
        <w:t xml:space="preserve">analysis </w:t>
      </w:r>
      <w:r w:rsidR="00DF1410">
        <w:rPr>
          <w:rFonts w:ascii="Times New Roman" w:hAnsi="Times New Roman" w:cs="Times New Roman"/>
          <w:color w:val="202124"/>
          <w:spacing w:val="2"/>
          <w:sz w:val="28"/>
          <w:szCs w:val="28"/>
          <w:shd w:val="clear" w:color="auto" w:fill="FFFFFF"/>
        </w:rPr>
        <w:t>.</w:t>
      </w:r>
      <w:proofErr w:type="gramEnd"/>
    </w:p>
    <w:p w:rsidR="0066160F" w:rsidRDefault="0066160F" w:rsidP="00950F66">
      <w:pPr>
        <w:ind w:left="360"/>
        <w:jc w:val="both"/>
        <w:rPr>
          <w:rFonts w:ascii="Times New Roman" w:hAnsi="Times New Roman" w:cs="Times New Roman"/>
          <w:color w:val="202124"/>
          <w:spacing w:val="2"/>
          <w:sz w:val="28"/>
          <w:szCs w:val="28"/>
          <w:shd w:val="clear" w:color="auto" w:fill="FFFFFF"/>
        </w:rPr>
      </w:pPr>
      <w:r>
        <w:rPr>
          <w:rFonts w:ascii="Times New Roman" w:hAnsi="Times New Roman" w:cs="Times New Roman"/>
          <w:color w:val="202124"/>
          <w:spacing w:val="2"/>
          <w:sz w:val="28"/>
          <w:szCs w:val="28"/>
          <w:shd w:val="clear" w:color="auto" w:fill="FFFFFF"/>
        </w:rPr>
        <w:t>5. Grease the platform over load Mechanism.</w:t>
      </w:r>
    </w:p>
    <w:p w:rsidR="0066160F" w:rsidRDefault="0066160F" w:rsidP="00950F66">
      <w:pPr>
        <w:ind w:left="360"/>
        <w:jc w:val="both"/>
        <w:rPr>
          <w:rFonts w:ascii="Times New Roman" w:hAnsi="Times New Roman" w:cs="Times New Roman"/>
          <w:color w:val="202124"/>
          <w:spacing w:val="2"/>
          <w:sz w:val="28"/>
          <w:szCs w:val="28"/>
          <w:shd w:val="clear" w:color="auto" w:fill="FFFFFF"/>
        </w:rPr>
      </w:pPr>
      <w:r>
        <w:rPr>
          <w:rFonts w:ascii="Times New Roman" w:hAnsi="Times New Roman" w:cs="Times New Roman"/>
          <w:color w:val="202124"/>
          <w:spacing w:val="2"/>
          <w:sz w:val="28"/>
          <w:szCs w:val="28"/>
          <w:shd w:val="clear" w:color="auto" w:fill="FFFFFF"/>
        </w:rPr>
        <w:t>6.</w:t>
      </w:r>
      <w:r w:rsidRPr="008A42FC">
        <w:rPr>
          <w:rFonts w:ascii="Times New Roman" w:hAnsi="Times New Roman" w:cs="Times New Roman"/>
          <w:color w:val="202124"/>
          <w:spacing w:val="2"/>
          <w:sz w:val="28"/>
          <w:szCs w:val="28"/>
          <w:shd w:val="clear" w:color="auto" w:fill="FFFFFF"/>
        </w:rPr>
        <w:t xml:space="preserve"> </w:t>
      </w:r>
      <w:r w:rsidRPr="00B63ED2">
        <w:rPr>
          <w:rFonts w:ascii="Times New Roman" w:hAnsi="Times New Roman" w:cs="Times New Roman"/>
          <w:color w:val="202124"/>
          <w:spacing w:val="2"/>
          <w:sz w:val="28"/>
          <w:szCs w:val="28"/>
          <w:shd w:val="clear" w:color="auto" w:fill="FFFFFF"/>
        </w:rPr>
        <w:t>Check</w:t>
      </w:r>
      <w:r>
        <w:rPr>
          <w:rFonts w:ascii="Times New Roman" w:hAnsi="Times New Roman" w:cs="Times New Roman"/>
          <w:color w:val="202124"/>
          <w:spacing w:val="2"/>
          <w:sz w:val="28"/>
          <w:szCs w:val="28"/>
          <w:shd w:val="clear" w:color="auto" w:fill="FFFFFF"/>
        </w:rPr>
        <w:t xml:space="preserve"> </w:t>
      </w:r>
      <w:r w:rsidRPr="00D05D34">
        <w:rPr>
          <w:rFonts w:ascii="Times New Roman" w:hAnsi="Times New Roman" w:cs="Times New Roman"/>
          <w:color w:val="202124"/>
          <w:spacing w:val="2"/>
          <w:sz w:val="28"/>
          <w:szCs w:val="28"/>
          <w:shd w:val="clear" w:color="auto" w:fill="FFFFFF"/>
        </w:rPr>
        <w:t>the platform overload system</w:t>
      </w:r>
      <w:r>
        <w:rPr>
          <w:rFonts w:ascii="Times New Roman" w:hAnsi="Times New Roman" w:cs="Times New Roman"/>
          <w:color w:val="202124"/>
          <w:spacing w:val="2"/>
          <w:sz w:val="28"/>
          <w:szCs w:val="28"/>
          <w:shd w:val="clear" w:color="auto" w:fill="FFFFFF"/>
        </w:rPr>
        <w:t>.</w:t>
      </w:r>
    </w:p>
    <w:p w:rsidR="0066160F" w:rsidRDefault="0066160F" w:rsidP="00950F66">
      <w:pPr>
        <w:ind w:left="360"/>
        <w:jc w:val="both"/>
        <w:rPr>
          <w:rFonts w:ascii="Times New Roman" w:hAnsi="Times New Roman" w:cs="Times New Roman"/>
          <w:color w:val="202124"/>
          <w:spacing w:val="2"/>
          <w:sz w:val="28"/>
          <w:szCs w:val="28"/>
          <w:shd w:val="clear" w:color="auto" w:fill="FFFFFF"/>
        </w:rPr>
      </w:pPr>
      <w:r>
        <w:rPr>
          <w:rFonts w:ascii="Times New Roman" w:hAnsi="Times New Roman" w:cs="Times New Roman"/>
          <w:color w:val="202124"/>
          <w:spacing w:val="2"/>
          <w:sz w:val="28"/>
          <w:szCs w:val="28"/>
          <w:shd w:val="clear" w:color="auto" w:fill="FFFFFF"/>
        </w:rPr>
        <w:t xml:space="preserve">7. </w:t>
      </w:r>
      <w:r w:rsidRPr="00B63ED2">
        <w:rPr>
          <w:rFonts w:ascii="Times New Roman" w:hAnsi="Times New Roman" w:cs="Times New Roman"/>
          <w:color w:val="202124"/>
          <w:spacing w:val="2"/>
          <w:sz w:val="28"/>
          <w:szCs w:val="28"/>
          <w:shd w:val="clear" w:color="auto" w:fill="FFFFFF"/>
        </w:rPr>
        <w:t>Check</w:t>
      </w:r>
      <w:r>
        <w:rPr>
          <w:rFonts w:ascii="Times New Roman" w:hAnsi="Times New Roman" w:cs="Times New Roman"/>
          <w:color w:val="202124"/>
          <w:spacing w:val="2"/>
          <w:sz w:val="28"/>
          <w:szCs w:val="28"/>
          <w:shd w:val="clear" w:color="auto" w:fill="FFFFFF"/>
        </w:rPr>
        <w:t xml:space="preserve"> the primary Boom wears</w:t>
      </w:r>
      <w:r w:rsidRPr="00D05D34">
        <w:rPr>
          <w:rFonts w:ascii="Times New Roman" w:hAnsi="Times New Roman" w:cs="Times New Roman"/>
          <w:color w:val="202124"/>
          <w:spacing w:val="2"/>
          <w:sz w:val="28"/>
          <w:szCs w:val="28"/>
          <w:shd w:val="clear" w:color="auto" w:fill="FFFFFF"/>
        </w:rPr>
        <w:t xml:space="preserve"> </w:t>
      </w:r>
      <w:proofErr w:type="gramStart"/>
      <w:r w:rsidRPr="00D05D34">
        <w:rPr>
          <w:rFonts w:ascii="Times New Roman" w:hAnsi="Times New Roman" w:cs="Times New Roman"/>
          <w:color w:val="202124"/>
          <w:spacing w:val="2"/>
          <w:sz w:val="28"/>
          <w:szCs w:val="28"/>
          <w:shd w:val="clear" w:color="auto" w:fill="FFFFFF"/>
        </w:rPr>
        <w:t xml:space="preserve">pads </w:t>
      </w:r>
      <w:r w:rsidR="00DF1410">
        <w:rPr>
          <w:rFonts w:ascii="Times New Roman" w:hAnsi="Times New Roman" w:cs="Times New Roman"/>
          <w:color w:val="202124"/>
          <w:spacing w:val="2"/>
          <w:sz w:val="28"/>
          <w:szCs w:val="28"/>
          <w:shd w:val="clear" w:color="auto" w:fill="FFFFFF"/>
        </w:rPr>
        <w:t>.</w:t>
      </w:r>
      <w:proofErr w:type="gramEnd"/>
    </w:p>
    <w:p w:rsidR="0066160F" w:rsidRDefault="0066160F" w:rsidP="00950F66">
      <w:pPr>
        <w:ind w:left="360"/>
        <w:jc w:val="both"/>
        <w:rPr>
          <w:rFonts w:ascii="Times New Roman" w:hAnsi="Times New Roman" w:cs="Times New Roman"/>
          <w:color w:val="202124"/>
          <w:spacing w:val="2"/>
          <w:sz w:val="28"/>
          <w:szCs w:val="28"/>
          <w:shd w:val="clear" w:color="auto" w:fill="FFFFFF"/>
        </w:rPr>
      </w:pPr>
      <w:proofErr w:type="gramStart"/>
      <w:r>
        <w:rPr>
          <w:rFonts w:ascii="Times New Roman" w:hAnsi="Times New Roman" w:cs="Times New Roman"/>
          <w:color w:val="202124"/>
          <w:spacing w:val="2"/>
          <w:sz w:val="28"/>
          <w:szCs w:val="28"/>
          <w:shd w:val="clear" w:color="auto" w:fill="FFFFFF"/>
        </w:rPr>
        <w:t>8</w:t>
      </w:r>
      <w:r w:rsidRPr="008A42FC">
        <w:rPr>
          <w:rFonts w:ascii="Times New Roman" w:hAnsi="Times New Roman" w:cs="Times New Roman"/>
          <w:color w:val="202124"/>
          <w:spacing w:val="2"/>
          <w:sz w:val="28"/>
          <w:szCs w:val="28"/>
          <w:shd w:val="clear" w:color="auto" w:fill="FFFFFF"/>
        </w:rPr>
        <w:t xml:space="preserve"> </w:t>
      </w:r>
      <w:r w:rsidR="00950F66">
        <w:rPr>
          <w:rFonts w:ascii="Times New Roman" w:hAnsi="Times New Roman" w:cs="Times New Roman"/>
          <w:color w:val="202124"/>
          <w:spacing w:val="2"/>
          <w:sz w:val="28"/>
          <w:szCs w:val="28"/>
          <w:shd w:val="clear" w:color="auto" w:fill="FFFFFF"/>
        </w:rPr>
        <w:t xml:space="preserve"> </w:t>
      </w:r>
      <w:proofErr w:type="spellStart"/>
      <w:r w:rsidRPr="00B63ED2">
        <w:rPr>
          <w:rFonts w:ascii="Times New Roman" w:hAnsi="Times New Roman" w:cs="Times New Roman"/>
          <w:color w:val="202124"/>
          <w:spacing w:val="2"/>
          <w:sz w:val="28"/>
          <w:szCs w:val="28"/>
          <w:shd w:val="clear" w:color="auto" w:fill="FFFFFF"/>
        </w:rPr>
        <w:t>Check</w:t>
      </w:r>
      <w:r>
        <w:rPr>
          <w:rFonts w:ascii="Times New Roman" w:hAnsi="Times New Roman" w:cs="Times New Roman"/>
          <w:color w:val="202124"/>
          <w:spacing w:val="2"/>
          <w:sz w:val="28"/>
          <w:szCs w:val="28"/>
          <w:shd w:val="clear" w:color="auto" w:fill="FFFFFF"/>
        </w:rPr>
        <w:t>.</w:t>
      </w:r>
      <w:r w:rsidRPr="00D05D34">
        <w:rPr>
          <w:rFonts w:ascii="Times New Roman" w:hAnsi="Times New Roman" w:cs="Times New Roman"/>
          <w:color w:val="202124"/>
          <w:spacing w:val="2"/>
          <w:sz w:val="28"/>
          <w:szCs w:val="28"/>
          <w:shd w:val="clear" w:color="auto" w:fill="FFFFFF"/>
        </w:rPr>
        <w:t>the</w:t>
      </w:r>
      <w:proofErr w:type="spellEnd"/>
      <w:proofErr w:type="gramEnd"/>
      <w:r w:rsidRPr="00D05D34">
        <w:rPr>
          <w:rFonts w:ascii="Times New Roman" w:hAnsi="Times New Roman" w:cs="Times New Roman"/>
          <w:color w:val="202124"/>
          <w:spacing w:val="2"/>
          <w:sz w:val="28"/>
          <w:szCs w:val="28"/>
          <w:shd w:val="clear" w:color="auto" w:fill="FFFFFF"/>
        </w:rPr>
        <w:t xml:space="preserve"> freewheel configuration.</w:t>
      </w:r>
    </w:p>
    <w:p w:rsidR="0066160F" w:rsidRDefault="0066160F" w:rsidP="00950F66">
      <w:pPr>
        <w:ind w:left="360"/>
        <w:jc w:val="both"/>
        <w:rPr>
          <w:rFonts w:ascii="Times New Roman" w:hAnsi="Times New Roman" w:cs="Times New Roman"/>
          <w:color w:val="202124"/>
          <w:spacing w:val="2"/>
          <w:sz w:val="28"/>
          <w:szCs w:val="28"/>
          <w:shd w:val="clear" w:color="auto" w:fill="FFFFFF"/>
        </w:rPr>
      </w:pPr>
      <w:r>
        <w:rPr>
          <w:rFonts w:ascii="Times New Roman" w:hAnsi="Times New Roman" w:cs="Times New Roman"/>
          <w:color w:val="202124"/>
          <w:spacing w:val="2"/>
          <w:sz w:val="28"/>
          <w:szCs w:val="28"/>
          <w:shd w:val="clear" w:color="auto" w:fill="FFFFFF"/>
        </w:rPr>
        <w:t>9.</w:t>
      </w:r>
      <w:r w:rsidRPr="008A42FC">
        <w:rPr>
          <w:rFonts w:ascii="Times New Roman" w:hAnsi="Times New Roman" w:cs="Times New Roman"/>
          <w:color w:val="202124"/>
          <w:spacing w:val="2"/>
          <w:sz w:val="28"/>
          <w:szCs w:val="28"/>
          <w:shd w:val="clear" w:color="auto" w:fill="FFFFFF"/>
        </w:rPr>
        <w:t xml:space="preserve"> </w:t>
      </w:r>
      <w:r w:rsidRPr="00B63ED2">
        <w:rPr>
          <w:rFonts w:ascii="Times New Roman" w:hAnsi="Times New Roman" w:cs="Times New Roman"/>
          <w:color w:val="202124"/>
          <w:spacing w:val="2"/>
          <w:sz w:val="28"/>
          <w:szCs w:val="28"/>
          <w:shd w:val="clear" w:color="auto" w:fill="FFFFFF"/>
        </w:rPr>
        <w:t>Check</w:t>
      </w:r>
      <w:r>
        <w:rPr>
          <w:rFonts w:ascii="Times New Roman" w:hAnsi="Times New Roman" w:cs="Times New Roman"/>
          <w:color w:val="202124"/>
          <w:spacing w:val="2"/>
          <w:sz w:val="28"/>
          <w:szCs w:val="28"/>
          <w:shd w:val="clear" w:color="auto" w:fill="FFFFFF"/>
        </w:rPr>
        <w:t xml:space="preserve"> </w:t>
      </w:r>
      <w:r w:rsidRPr="00D05D34">
        <w:rPr>
          <w:rFonts w:ascii="Times New Roman" w:hAnsi="Times New Roman" w:cs="Times New Roman"/>
          <w:color w:val="202124"/>
          <w:spacing w:val="2"/>
          <w:sz w:val="28"/>
          <w:szCs w:val="28"/>
          <w:shd w:val="clear" w:color="auto" w:fill="FFFFFF"/>
        </w:rPr>
        <w:t>the t</w:t>
      </w:r>
      <w:r>
        <w:rPr>
          <w:rFonts w:ascii="Times New Roman" w:hAnsi="Times New Roman" w:cs="Times New Roman"/>
          <w:color w:val="202124"/>
          <w:spacing w:val="2"/>
          <w:sz w:val="28"/>
          <w:szCs w:val="28"/>
          <w:shd w:val="clear" w:color="auto" w:fill="FFFFFF"/>
        </w:rPr>
        <w:t xml:space="preserve">urntable rotation Bearing </w:t>
      </w:r>
      <w:proofErr w:type="gramStart"/>
      <w:r>
        <w:rPr>
          <w:rFonts w:ascii="Times New Roman" w:hAnsi="Times New Roman" w:cs="Times New Roman"/>
          <w:color w:val="202124"/>
          <w:spacing w:val="2"/>
          <w:sz w:val="28"/>
          <w:szCs w:val="28"/>
          <w:shd w:val="clear" w:color="auto" w:fill="FFFFFF"/>
        </w:rPr>
        <w:t>Bolts</w:t>
      </w:r>
      <w:r w:rsidRPr="00D05D34">
        <w:rPr>
          <w:rFonts w:ascii="Times New Roman" w:hAnsi="Times New Roman" w:cs="Times New Roman"/>
          <w:color w:val="202124"/>
          <w:spacing w:val="2"/>
          <w:sz w:val="28"/>
          <w:szCs w:val="28"/>
          <w:shd w:val="clear" w:color="auto" w:fill="FFFFFF"/>
        </w:rPr>
        <w:t xml:space="preserve"> </w:t>
      </w:r>
      <w:r w:rsidR="00DF1410">
        <w:rPr>
          <w:rFonts w:ascii="Times New Roman" w:hAnsi="Times New Roman" w:cs="Times New Roman"/>
          <w:color w:val="202124"/>
          <w:spacing w:val="2"/>
          <w:sz w:val="28"/>
          <w:szCs w:val="28"/>
          <w:shd w:val="clear" w:color="auto" w:fill="FFFFFF"/>
        </w:rPr>
        <w:t>.</w:t>
      </w:r>
      <w:proofErr w:type="gramEnd"/>
    </w:p>
    <w:p w:rsidR="0066160F" w:rsidRDefault="0066160F" w:rsidP="00950F66">
      <w:pPr>
        <w:ind w:left="360"/>
        <w:jc w:val="both"/>
        <w:rPr>
          <w:rFonts w:ascii="Times New Roman" w:hAnsi="Times New Roman" w:cs="Times New Roman"/>
          <w:color w:val="202124"/>
          <w:spacing w:val="2"/>
          <w:sz w:val="28"/>
          <w:szCs w:val="28"/>
          <w:shd w:val="clear" w:color="auto" w:fill="FFFFFF"/>
        </w:rPr>
      </w:pPr>
      <w:r>
        <w:rPr>
          <w:rFonts w:ascii="Times New Roman" w:hAnsi="Times New Roman" w:cs="Times New Roman"/>
          <w:color w:val="202124"/>
          <w:spacing w:val="2"/>
          <w:sz w:val="28"/>
          <w:szCs w:val="28"/>
          <w:shd w:val="clear" w:color="auto" w:fill="FFFFFF"/>
        </w:rPr>
        <w:t>10.</w:t>
      </w:r>
      <w:r w:rsidRPr="008A42FC">
        <w:rPr>
          <w:rFonts w:ascii="Times New Roman" w:hAnsi="Times New Roman" w:cs="Times New Roman"/>
          <w:color w:val="202124"/>
          <w:spacing w:val="2"/>
          <w:sz w:val="28"/>
          <w:szCs w:val="28"/>
          <w:shd w:val="clear" w:color="auto" w:fill="FFFFFF"/>
        </w:rPr>
        <w:t xml:space="preserve"> </w:t>
      </w:r>
      <w:r w:rsidRPr="00B63ED2">
        <w:rPr>
          <w:rFonts w:ascii="Times New Roman" w:hAnsi="Times New Roman" w:cs="Times New Roman"/>
          <w:color w:val="202124"/>
          <w:spacing w:val="2"/>
          <w:sz w:val="28"/>
          <w:szCs w:val="28"/>
          <w:shd w:val="clear" w:color="auto" w:fill="FFFFFF"/>
        </w:rPr>
        <w:t xml:space="preserve">Check </w:t>
      </w:r>
      <w:r w:rsidRPr="00D05D34">
        <w:rPr>
          <w:rFonts w:ascii="Times New Roman" w:hAnsi="Times New Roman" w:cs="Times New Roman"/>
          <w:color w:val="202124"/>
          <w:spacing w:val="2"/>
          <w:sz w:val="28"/>
          <w:szCs w:val="28"/>
          <w:shd w:val="clear" w:color="auto" w:fill="FFFFFF"/>
        </w:rPr>
        <w:t>the drive</w:t>
      </w:r>
      <w:r>
        <w:rPr>
          <w:rFonts w:ascii="Times New Roman" w:hAnsi="Times New Roman" w:cs="Times New Roman"/>
          <w:color w:val="202124"/>
          <w:spacing w:val="2"/>
          <w:sz w:val="28"/>
          <w:szCs w:val="28"/>
          <w:shd w:val="clear" w:color="auto" w:fill="FFFFFF"/>
        </w:rPr>
        <w:t xml:space="preserve"> hub </w:t>
      </w:r>
      <w:r w:rsidRPr="00D05D34">
        <w:rPr>
          <w:rFonts w:ascii="Times New Roman" w:hAnsi="Times New Roman" w:cs="Times New Roman"/>
          <w:color w:val="202124"/>
          <w:spacing w:val="2"/>
          <w:sz w:val="28"/>
          <w:szCs w:val="28"/>
          <w:shd w:val="clear" w:color="auto" w:fill="FFFFFF"/>
        </w:rPr>
        <w:t>oil.</w:t>
      </w:r>
    </w:p>
    <w:p w:rsidR="0066160F" w:rsidRDefault="0066160F" w:rsidP="00950F66">
      <w:pPr>
        <w:ind w:left="360"/>
        <w:jc w:val="both"/>
        <w:rPr>
          <w:rFonts w:ascii="Times New Roman" w:hAnsi="Times New Roman" w:cs="Times New Roman"/>
          <w:color w:val="202124"/>
          <w:spacing w:val="2"/>
          <w:sz w:val="28"/>
          <w:szCs w:val="28"/>
          <w:shd w:val="clear" w:color="auto" w:fill="FFFFFF"/>
        </w:rPr>
      </w:pPr>
      <w:r>
        <w:rPr>
          <w:rFonts w:ascii="Times New Roman" w:hAnsi="Times New Roman" w:cs="Times New Roman"/>
          <w:color w:val="202124"/>
          <w:spacing w:val="2"/>
          <w:sz w:val="28"/>
          <w:szCs w:val="28"/>
          <w:shd w:val="clear" w:color="auto" w:fill="FFFFFF"/>
        </w:rPr>
        <w:t>11.</w:t>
      </w:r>
      <w:r w:rsidRPr="008A42FC">
        <w:rPr>
          <w:rFonts w:ascii="Times New Roman" w:hAnsi="Times New Roman" w:cs="Times New Roman"/>
          <w:color w:val="202124"/>
          <w:spacing w:val="2"/>
          <w:sz w:val="28"/>
          <w:szCs w:val="28"/>
          <w:shd w:val="clear" w:color="auto" w:fill="FFFFFF"/>
        </w:rPr>
        <w:t xml:space="preserve"> </w:t>
      </w:r>
      <w:r w:rsidRPr="00B63ED2">
        <w:rPr>
          <w:rFonts w:ascii="Times New Roman" w:hAnsi="Times New Roman" w:cs="Times New Roman"/>
          <w:color w:val="202124"/>
          <w:spacing w:val="2"/>
          <w:sz w:val="28"/>
          <w:szCs w:val="28"/>
          <w:shd w:val="clear" w:color="auto" w:fill="FFFFFF"/>
        </w:rPr>
        <w:t>Check</w:t>
      </w:r>
      <w:r>
        <w:rPr>
          <w:rFonts w:ascii="Times New Roman" w:hAnsi="Times New Roman" w:cs="Times New Roman"/>
          <w:color w:val="202124"/>
          <w:spacing w:val="2"/>
          <w:sz w:val="28"/>
          <w:szCs w:val="28"/>
          <w:shd w:val="clear" w:color="auto" w:fill="FFFFFF"/>
        </w:rPr>
        <w:t xml:space="preserve"> the hydraulic tank R</w:t>
      </w:r>
      <w:r w:rsidRPr="00D05D34">
        <w:rPr>
          <w:rFonts w:ascii="Times New Roman" w:hAnsi="Times New Roman" w:cs="Times New Roman"/>
          <w:color w:val="202124"/>
          <w:spacing w:val="2"/>
          <w:sz w:val="28"/>
          <w:szCs w:val="28"/>
          <w:shd w:val="clear" w:color="auto" w:fill="FFFFFF"/>
        </w:rPr>
        <w:t>eturn filter elements</w:t>
      </w:r>
      <w:r>
        <w:rPr>
          <w:rFonts w:ascii="Times New Roman" w:hAnsi="Times New Roman" w:cs="Times New Roman"/>
          <w:color w:val="202124"/>
          <w:spacing w:val="2"/>
          <w:sz w:val="28"/>
          <w:szCs w:val="28"/>
          <w:shd w:val="clear" w:color="auto" w:fill="FFFFFF"/>
        </w:rPr>
        <w:t>.</w:t>
      </w:r>
    </w:p>
    <w:p w:rsidR="0066160F" w:rsidRDefault="0066160F" w:rsidP="00950F66">
      <w:pPr>
        <w:ind w:left="360"/>
        <w:jc w:val="both"/>
        <w:rPr>
          <w:rFonts w:ascii="Times New Roman" w:hAnsi="Times New Roman" w:cs="Times New Roman"/>
          <w:color w:val="202124"/>
          <w:spacing w:val="2"/>
          <w:sz w:val="28"/>
          <w:szCs w:val="28"/>
          <w:shd w:val="clear" w:color="auto" w:fill="FFFFFF"/>
        </w:rPr>
      </w:pPr>
      <w:r>
        <w:rPr>
          <w:rFonts w:ascii="Times New Roman" w:hAnsi="Times New Roman" w:cs="Times New Roman"/>
          <w:color w:val="202124"/>
          <w:spacing w:val="2"/>
          <w:sz w:val="28"/>
          <w:szCs w:val="28"/>
          <w:shd w:val="clear" w:color="auto" w:fill="FFFFFF"/>
        </w:rPr>
        <w:lastRenderedPageBreak/>
        <w:t>12.</w:t>
      </w:r>
      <w:r w:rsidRPr="008A42FC">
        <w:rPr>
          <w:rFonts w:ascii="Times New Roman" w:hAnsi="Times New Roman" w:cs="Times New Roman"/>
          <w:color w:val="202124"/>
          <w:spacing w:val="2"/>
          <w:sz w:val="28"/>
          <w:szCs w:val="28"/>
          <w:shd w:val="clear" w:color="auto" w:fill="FFFFFF"/>
        </w:rPr>
        <w:t xml:space="preserve"> </w:t>
      </w:r>
      <w:r w:rsidRPr="00B63ED2">
        <w:rPr>
          <w:rFonts w:ascii="Times New Roman" w:hAnsi="Times New Roman" w:cs="Times New Roman"/>
          <w:color w:val="202124"/>
          <w:spacing w:val="2"/>
          <w:sz w:val="28"/>
          <w:szCs w:val="28"/>
          <w:shd w:val="clear" w:color="auto" w:fill="FFFFFF"/>
        </w:rPr>
        <w:t>Check</w:t>
      </w:r>
      <w:r w:rsidRPr="00D05D34">
        <w:rPr>
          <w:rFonts w:ascii="Times New Roman" w:hAnsi="Times New Roman" w:cs="Times New Roman"/>
          <w:color w:val="202124"/>
          <w:spacing w:val="2"/>
          <w:sz w:val="28"/>
          <w:szCs w:val="28"/>
          <w:shd w:val="clear" w:color="auto" w:fill="FFFFFF"/>
        </w:rPr>
        <w:t xml:space="preserve"> the turntable bearing </w:t>
      </w:r>
      <w:r>
        <w:rPr>
          <w:rFonts w:ascii="Times New Roman" w:hAnsi="Times New Roman" w:cs="Times New Roman"/>
          <w:color w:val="202124"/>
          <w:spacing w:val="2"/>
          <w:sz w:val="28"/>
          <w:szCs w:val="28"/>
          <w:shd w:val="clear" w:color="auto" w:fill="FFFFFF"/>
        </w:rPr>
        <w:t>wear.</w:t>
      </w:r>
    </w:p>
    <w:p w:rsidR="0066160F" w:rsidRDefault="00DF1410" w:rsidP="00950F66">
      <w:pPr>
        <w:jc w:val="both"/>
        <w:rPr>
          <w:rFonts w:ascii="Times New Roman" w:hAnsi="Times New Roman" w:cs="Times New Roman"/>
          <w:color w:val="202124"/>
          <w:spacing w:val="2"/>
          <w:sz w:val="28"/>
          <w:szCs w:val="28"/>
          <w:shd w:val="clear" w:color="auto" w:fill="FFFFFF"/>
        </w:rPr>
      </w:pPr>
      <w:r>
        <w:rPr>
          <w:rFonts w:ascii="Times New Roman" w:hAnsi="Times New Roman" w:cs="Times New Roman"/>
          <w:color w:val="202124"/>
          <w:spacing w:val="2"/>
          <w:sz w:val="28"/>
          <w:szCs w:val="28"/>
          <w:shd w:val="clear" w:color="auto" w:fill="FFFFFF"/>
        </w:rPr>
        <w:t xml:space="preserve">     </w:t>
      </w:r>
      <w:r w:rsidR="0066160F">
        <w:rPr>
          <w:rFonts w:ascii="Times New Roman" w:hAnsi="Times New Roman" w:cs="Times New Roman"/>
          <w:color w:val="202124"/>
          <w:spacing w:val="2"/>
          <w:sz w:val="28"/>
          <w:szCs w:val="28"/>
          <w:shd w:val="clear" w:color="auto" w:fill="FFFFFF"/>
        </w:rPr>
        <w:t>13.</w:t>
      </w:r>
      <w:r w:rsidR="0066160F" w:rsidRPr="008A42FC">
        <w:rPr>
          <w:rFonts w:ascii="Times New Roman" w:hAnsi="Times New Roman" w:cs="Times New Roman"/>
          <w:color w:val="202124"/>
          <w:spacing w:val="2"/>
          <w:sz w:val="28"/>
          <w:szCs w:val="28"/>
          <w:shd w:val="clear" w:color="auto" w:fill="FFFFFF"/>
        </w:rPr>
        <w:t xml:space="preserve"> </w:t>
      </w:r>
      <w:r w:rsidR="0066160F" w:rsidRPr="00B63ED2">
        <w:rPr>
          <w:rFonts w:ascii="Times New Roman" w:hAnsi="Times New Roman" w:cs="Times New Roman"/>
          <w:color w:val="202124"/>
          <w:spacing w:val="2"/>
          <w:sz w:val="28"/>
          <w:szCs w:val="28"/>
          <w:shd w:val="clear" w:color="auto" w:fill="FFFFFF"/>
        </w:rPr>
        <w:t>Check</w:t>
      </w:r>
      <w:r w:rsidR="0066160F">
        <w:rPr>
          <w:rFonts w:ascii="Times New Roman" w:hAnsi="Times New Roman" w:cs="Times New Roman"/>
          <w:color w:val="202124"/>
          <w:spacing w:val="2"/>
          <w:sz w:val="28"/>
          <w:szCs w:val="28"/>
          <w:shd w:val="clear" w:color="auto" w:fill="FFFFFF"/>
        </w:rPr>
        <w:t xml:space="preserve"> the grease the </w:t>
      </w:r>
      <w:proofErr w:type="spellStart"/>
      <w:r w:rsidR="0066160F">
        <w:rPr>
          <w:rFonts w:ascii="Times New Roman" w:hAnsi="Times New Roman" w:cs="Times New Roman"/>
          <w:color w:val="202124"/>
          <w:spacing w:val="2"/>
          <w:sz w:val="28"/>
          <w:szCs w:val="28"/>
          <w:shd w:val="clear" w:color="auto" w:fill="FFFFFF"/>
        </w:rPr>
        <w:t>streer</w:t>
      </w:r>
      <w:proofErr w:type="spellEnd"/>
      <w:r w:rsidR="0066160F">
        <w:rPr>
          <w:rFonts w:ascii="Times New Roman" w:hAnsi="Times New Roman" w:cs="Times New Roman"/>
          <w:color w:val="202124"/>
          <w:spacing w:val="2"/>
          <w:sz w:val="28"/>
          <w:szCs w:val="28"/>
          <w:shd w:val="clear" w:color="auto" w:fill="FFFFFF"/>
        </w:rPr>
        <w:t xml:space="preserve"> axle </w:t>
      </w:r>
      <w:r w:rsidR="0066160F" w:rsidRPr="00D05D34">
        <w:rPr>
          <w:rFonts w:ascii="Times New Roman" w:hAnsi="Times New Roman" w:cs="Times New Roman"/>
          <w:color w:val="202124"/>
          <w:spacing w:val="2"/>
          <w:sz w:val="28"/>
          <w:szCs w:val="28"/>
          <w:shd w:val="clear" w:color="auto" w:fill="FFFFFF"/>
        </w:rPr>
        <w:t>wheel bearing</w:t>
      </w:r>
      <w:r w:rsidR="0066160F">
        <w:rPr>
          <w:rFonts w:ascii="Times New Roman" w:hAnsi="Times New Roman" w:cs="Times New Roman"/>
          <w:color w:val="202124"/>
          <w:spacing w:val="2"/>
          <w:sz w:val="28"/>
          <w:szCs w:val="28"/>
          <w:shd w:val="clear" w:color="auto" w:fill="FFFFFF"/>
        </w:rPr>
        <w:t>.</w:t>
      </w:r>
    </w:p>
    <w:p w:rsidR="00950F66" w:rsidRDefault="0066160F" w:rsidP="00950F66">
      <w:pPr>
        <w:ind w:left="360"/>
        <w:jc w:val="both"/>
        <w:rPr>
          <w:rFonts w:ascii="Times New Roman" w:hAnsi="Times New Roman" w:cs="Times New Roman"/>
          <w:color w:val="202124"/>
          <w:spacing w:val="2"/>
          <w:sz w:val="28"/>
          <w:szCs w:val="28"/>
          <w:shd w:val="clear" w:color="auto" w:fill="FFFFFF"/>
        </w:rPr>
      </w:pPr>
      <w:r>
        <w:rPr>
          <w:rFonts w:ascii="Times New Roman" w:hAnsi="Times New Roman" w:cs="Times New Roman"/>
          <w:color w:val="202124"/>
          <w:spacing w:val="2"/>
          <w:sz w:val="28"/>
          <w:szCs w:val="28"/>
          <w:shd w:val="clear" w:color="auto" w:fill="FFFFFF"/>
        </w:rPr>
        <w:t xml:space="preserve"> If </w:t>
      </w:r>
      <w:r w:rsidRPr="00D05D34">
        <w:rPr>
          <w:rFonts w:ascii="Times New Roman" w:hAnsi="Times New Roman" w:cs="Times New Roman"/>
          <w:color w:val="202124"/>
          <w:spacing w:val="2"/>
          <w:sz w:val="28"/>
          <w:szCs w:val="28"/>
          <w:shd w:val="clear" w:color="auto" w:fill="FFFFFF"/>
        </w:rPr>
        <w:t>during preventive o</w:t>
      </w:r>
      <w:r>
        <w:rPr>
          <w:rFonts w:ascii="Times New Roman" w:hAnsi="Times New Roman" w:cs="Times New Roman"/>
          <w:color w:val="202124"/>
          <w:spacing w:val="2"/>
          <w:sz w:val="28"/>
          <w:szCs w:val="28"/>
          <w:shd w:val="clear" w:color="auto" w:fill="FFFFFF"/>
        </w:rPr>
        <w:t>r breakdown maintenance any part</w:t>
      </w:r>
      <w:r w:rsidR="00950F66">
        <w:rPr>
          <w:rFonts w:ascii="Times New Roman" w:hAnsi="Times New Roman" w:cs="Times New Roman"/>
          <w:color w:val="202124"/>
          <w:spacing w:val="2"/>
          <w:sz w:val="28"/>
          <w:szCs w:val="28"/>
          <w:shd w:val="clear" w:color="auto" w:fill="FFFFFF"/>
        </w:rPr>
        <w:t xml:space="preserve"> is found damage it has to </w:t>
      </w:r>
      <w:r w:rsidR="00DF1410">
        <w:rPr>
          <w:rFonts w:ascii="Times New Roman" w:hAnsi="Times New Roman" w:cs="Times New Roman"/>
          <w:color w:val="202124"/>
          <w:spacing w:val="2"/>
          <w:sz w:val="28"/>
          <w:szCs w:val="28"/>
          <w:shd w:val="clear" w:color="auto" w:fill="FFFFFF"/>
        </w:rPr>
        <w:t>replace</w:t>
      </w:r>
      <w:r w:rsidR="00950F66">
        <w:rPr>
          <w:rFonts w:ascii="Times New Roman" w:hAnsi="Times New Roman" w:cs="Times New Roman"/>
          <w:color w:val="202124"/>
          <w:spacing w:val="2"/>
          <w:sz w:val="28"/>
          <w:szCs w:val="28"/>
          <w:shd w:val="clear" w:color="auto" w:fill="FFFFFF"/>
        </w:rPr>
        <w:t xml:space="preserve"> and material is in scope of BHEL.</w:t>
      </w:r>
    </w:p>
    <w:p w:rsidR="0066160F" w:rsidRDefault="0066160F" w:rsidP="00950F66">
      <w:pPr>
        <w:jc w:val="both"/>
        <w:rPr>
          <w:rFonts w:ascii="Times New Roman" w:hAnsi="Times New Roman" w:cs="Times New Roman"/>
          <w:b/>
          <w:bCs/>
          <w:color w:val="202124"/>
          <w:spacing w:val="2"/>
          <w:sz w:val="28"/>
          <w:szCs w:val="28"/>
          <w:shd w:val="clear" w:color="auto" w:fill="FFFFFF"/>
        </w:rPr>
      </w:pPr>
      <w:r w:rsidRPr="00D05D34">
        <w:rPr>
          <w:rFonts w:ascii="Times New Roman" w:hAnsi="Times New Roman" w:cs="Times New Roman"/>
          <w:color w:val="202124"/>
          <w:spacing w:val="2"/>
          <w:sz w:val="28"/>
          <w:szCs w:val="28"/>
        </w:rPr>
        <w:br/>
      </w:r>
      <w:r w:rsidRPr="00967BAE">
        <w:rPr>
          <w:rFonts w:ascii="Times New Roman" w:hAnsi="Times New Roman" w:cs="Times New Roman"/>
          <w:b/>
          <w:bCs/>
          <w:color w:val="202124"/>
          <w:spacing w:val="2"/>
          <w:sz w:val="28"/>
          <w:szCs w:val="28"/>
          <w:shd w:val="clear" w:color="auto" w:fill="FFFFFF"/>
        </w:rPr>
        <w:t xml:space="preserve">Total number of preventive maintenance in a year of 13 </w:t>
      </w:r>
      <w:proofErr w:type="gramStart"/>
      <w:r w:rsidRPr="00967BAE">
        <w:rPr>
          <w:rFonts w:ascii="Times New Roman" w:hAnsi="Times New Roman" w:cs="Times New Roman"/>
          <w:b/>
          <w:bCs/>
          <w:color w:val="202124"/>
          <w:spacing w:val="2"/>
          <w:sz w:val="28"/>
          <w:szCs w:val="28"/>
          <w:shd w:val="clear" w:color="auto" w:fill="FFFFFF"/>
        </w:rPr>
        <w:t>no  elevator</w:t>
      </w:r>
      <w:proofErr w:type="gramEnd"/>
      <w:r w:rsidRPr="00967BAE">
        <w:rPr>
          <w:rFonts w:ascii="Times New Roman" w:hAnsi="Times New Roman" w:cs="Times New Roman"/>
          <w:b/>
          <w:bCs/>
          <w:color w:val="202124"/>
          <w:spacing w:val="2"/>
          <w:sz w:val="28"/>
          <w:szCs w:val="28"/>
          <w:shd w:val="clear" w:color="auto" w:fill="FFFFFF"/>
        </w:rPr>
        <w:t xml:space="preserve"> in 52 preventive maintenance of each elevator is to be done for 04 times  in year according to list and schedule of Elevators as per annexure II. If any elevator is reported under The breakdown at any point the time ,the contractor have to detained their staff and  attend all the pending breakdown After 16.00 hours and after 1 A.M and on Sunday and holiday also. BHEL will not pay an</w:t>
      </w:r>
      <w:r w:rsidR="004C0E68">
        <w:rPr>
          <w:rFonts w:ascii="Times New Roman" w:hAnsi="Times New Roman" w:cs="Times New Roman"/>
          <w:b/>
          <w:bCs/>
          <w:color w:val="202124"/>
          <w:spacing w:val="2"/>
          <w:sz w:val="28"/>
          <w:szCs w:val="28"/>
          <w:shd w:val="clear" w:color="auto" w:fill="FFFFFF"/>
        </w:rPr>
        <w:t>ything extra to compensate it. I</w:t>
      </w:r>
      <w:r w:rsidRPr="00967BAE">
        <w:rPr>
          <w:rFonts w:ascii="Times New Roman" w:hAnsi="Times New Roman" w:cs="Times New Roman"/>
          <w:b/>
          <w:bCs/>
          <w:color w:val="202124"/>
          <w:spacing w:val="2"/>
          <w:sz w:val="28"/>
          <w:szCs w:val="28"/>
          <w:shd w:val="clear" w:color="auto" w:fill="FFFFFF"/>
        </w:rPr>
        <w:t>t will be on contractors account only.</w:t>
      </w:r>
    </w:p>
    <w:p w:rsidR="00481664" w:rsidRDefault="00481664" w:rsidP="00950F66">
      <w:pPr>
        <w:jc w:val="both"/>
        <w:rPr>
          <w:rFonts w:ascii="Times New Roman" w:hAnsi="Times New Roman" w:cs="Times New Roman"/>
          <w:b/>
          <w:bCs/>
          <w:color w:val="202124"/>
          <w:spacing w:val="2"/>
          <w:sz w:val="28"/>
          <w:szCs w:val="28"/>
          <w:shd w:val="clear" w:color="auto" w:fill="FFFFFF"/>
        </w:rPr>
      </w:pPr>
    </w:p>
    <w:p w:rsidR="00481664" w:rsidRDefault="00481664" w:rsidP="00950F66">
      <w:pPr>
        <w:jc w:val="both"/>
        <w:rPr>
          <w:rFonts w:ascii="Times New Roman" w:hAnsi="Times New Roman" w:cs="Times New Roman"/>
          <w:b/>
          <w:bCs/>
          <w:color w:val="202124"/>
          <w:spacing w:val="2"/>
          <w:sz w:val="28"/>
          <w:szCs w:val="28"/>
          <w:shd w:val="clear" w:color="auto" w:fill="FFFFFF"/>
        </w:rPr>
      </w:pPr>
    </w:p>
    <w:p w:rsidR="00481664" w:rsidRDefault="00481664" w:rsidP="00950F66">
      <w:pPr>
        <w:jc w:val="both"/>
        <w:rPr>
          <w:rFonts w:ascii="Times New Roman" w:hAnsi="Times New Roman" w:cs="Times New Roman"/>
          <w:b/>
          <w:bCs/>
          <w:color w:val="202124"/>
          <w:spacing w:val="2"/>
          <w:sz w:val="28"/>
          <w:szCs w:val="28"/>
          <w:shd w:val="clear" w:color="auto" w:fill="FFFFFF"/>
        </w:rPr>
      </w:pPr>
    </w:p>
    <w:p w:rsidR="00481664" w:rsidRDefault="00481664" w:rsidP="00950F66">
      <w:pPr>
        <w:jc w:val="both"/>
        <w:rPr>
          <w:rFonts w:ascii="Times New Roman" w:hAnsi="Times New Roman" w:cs="Times New Roman"/>
          <w:b/>
          <w:bCs/>
          <w:color w:val="202124"/>
          <w:spacing w:val="2"/>
          <w:sz w:val="28"/>
          <w:szCs w:val="28"/>
          <w:shd w:val="clear" w:color="auto" w:fill="FFFFFF"/>
        </w:rPr>
      </w:pPr>
      <w:r>
        <w:rPr>
          <w:rFonts w:ascii="Times New Roman" w:hAnsi="Times New Roman" w:cs="Times New Roman"/>
          <w:b/>
          <w:bCs/>
          <w:color w:val="202124"/>
          <w:spacing w:val="2"/>
          <w:sz w:val="28"/>
          <w:szCs w:val="28"/>
          <w:shd w:val="clear" w:color="auto" w:fill="FFFFFF"/>
        </w:rPr>
        <w:t xml:space="preserve">                                                                                                 RAMPRATAP SETH</w:t>
      </w:r>
    </w:p>
    <w:p w:rsidR="00481664" w:rsidRPr="00950F66" w:rsidRDefault="00481664" w:rsidP="00950F66">
      <w:pPr>
        <w:jc w:val="both"/>
        <w:rPr>
          <w:rFonts w:ascii="Times New Roman" w:hAnsi="Times New Roman" w:cs="Times New Roman"/>
          <w:b/>
          <w:bCs/>
          <w:color w:val="202124"/>
          <w:spacing w:val="2"/>
          <w:sz w:val="28"/>
          <w:szCs w:val="28"/>
          <w:shd w:val="clear" w:color="auto" w:fill="FFFFFF"/>
        </w:rPr>
      </w:pPr>
      <w:r>
        <w:rPr>
          <w:rFonts w:ascii="Times New Roman" w:hAnsi="Times New Roman" w:cs="Times New Roman"/>
          <w:b/>
          <w:bCs/>
          <w:color w:val="202124"/>
          <w:spacing w:val="2"/>
          <w:sz w:val="28"/>
          <w:szCs w:val="28"/>
          <w:shd w:val="clear" w:color="auto" w:fill="FFFFFF"/>
        </w:rPr>
        <w:t xml:space="preserve">                                                                                                    DY MGR (FRX)</w:t>
      </w:r>
    </w:p>
    <w:p w:rsidR="00765C1D" w:rsidRDefault="00765C1D" w:rsidP="00950F66">
      <w:pPr>
        <w:jc w:val="both"/>
      </w:pPr>
    </w:p>
    <w:sectPr w:rsidR="00765C1D" w:rsidSect="00B63ED2">
      <w:pgSz w:w="12240" w:h="15840"/>
      <w:pgMar w:top="1440" w:right="1440" w:bottom="14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436E60"/>
    <w:multiLevelType w:val="hybridMultilevel"/>
    <w:tmpl w:val="060E85F2"/>
    <w:lvl w:ilvl="0" w:tplc="5A7221DA">
      <w:start w:val="1"/>
      <w:numFmt w:val="decimal"/>
      <w:lvlText w:val="%1."/>
      <w:lvlJc w:val="left"/>
      <w:pPr>
        <w:ind w:left="720" w:hanging="360"/>
      </w:pPr>
      <w:rPr>
        <w:rFonts w:hint="default"/>
        <w:color w:val="2021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253"/>
    <w:rsid w:val="00270253"/>
    <w:rsid w:val="0040366A"/>
    <w:rsid w:val="00403F65"/>
    <w:rsid w:val="00481664"/>
    <w:rsid w:val="004C0E68"/>
    <w:rsid w:val="0066160F"/>
    <w:rsid w:val="007624E7"/>
    <w:rsid w:val="00765C1D"/>
    <w:rsid w:val="00935225"/>
    <w:rsid w:val="00950F66"/>
    <w:rsid w:val="00A27ECF"/>
    <w:rsid w:val="00D32245"/>
    <w:rsid w:val="00DF141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331056-CABD-4F93-AAF1-D4DF0F63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60F"/>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16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291</Words>
  <Characters>1661</Characters>
  <Application>Microsoft Office Word</Application>
  <DocSecurity>0</DocSecurity>
  <Lines>13</Lines>
  <Paragraphs>3</Paragraphs>
  <ScaleCrop>false</ScaleCrop>
  <Company>Hewlett-Packard Company</Company>
  <LinksUpToDate>false</LinksUpToDate>
  <CharactersWithSpaces>1949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6008402wa</dc:creator>
  <cp:keywords/>
  <dc:description/>
  <cp:lastModifiedBy>6008402wa</cp:lastModifiedBy>
  <cp:revision>19</cp:revision>
  <dcterms:created xsi:type="dcterms:W3CDTF">2020-01-20T05:40:00Z</dcterms:created>
  <dcterms:modified xsi:type="dcterms:W3CDTF">2020-05-28T04:23:00Z</dcterms:modified>
</cp:coreProperties>
</file>